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4DB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C614DB">
        <w:rPr>
          <w:rFonts w:ascii="Times New Roman" w:hAnsi="Times New Roman" w:cs="Times New Roman"/>
          <w:sz w:val="24"/>
          <w:szCs w:val="24"/>
        </w:rPr>
        <w:t xml:space="preserve">: </w:t>
      </w:r>
      <w:r w:rsidRPr="00691B50">
        <w:rPr>
          <w:rFonts w:ascii="Times New Roman" w:hAnsi="Times New Roman" w:cs="Times New Roman"/>
          <w:sz w:val="24"/>
          <w:szCs w:val="24"/>
        </w:rPr>
        <w:t>Applicants must be accepted into the School of Dental Medicine predoctoral dental program in order to apply</w:t>
      </w:r>
      <w:r>
        <w:rPr>
          <w:rFonts w:ascii="Times New Roman" w:hAnsi="Times New Roman" w:cs="Times New Roman"/>
          <w:sz w:val="24"/>
          <w:szCs w:val="24"/>
        </w:rPr>
        <w:t>. If you have any questions about this program, please contact Dr. Stephen Walker (Stephen.walker</w:t>
      </w:r>
      <w:r w:rsidRPr="00C614DB">
        <w:rPr>
          <w:rFonts w:ascii="Times New Roman" w:hAnsi="Times New Roman" w:cs="Times New Roman"/>
          <w:sz w:val="24"/>
          <w:szCs w:val="24"/>
        </w:rPr>
        <w:t>@stonybrookmedicine.edu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614DB">
        <w:rPr>
          <w:rFonts w:ascii="Times New Roman" w:hAnsi="Times New Roman" w:cs="Times New Roman"/>
          <w:sz w:val="24"/>
          <w:szCs w:val="24"/>
        </w:rPr>
        <w:t xml:space="preserve"> Applicants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AB17FC">
        <w:rPr>
          <w:rFonts w:ascii="Times New Roman" w:hAnsi="Times New Roman" w:cs="Times New Roman"/>
          <w:sz w:val="24"/>
          <w:szCs w:val="24"/>
        </w:rPr>
        <w:t xml:space="preserve">ould email their completed application and updated </w:t>
      </w:r>
      <w:r w:rsidRPr="00C614DB">
        <w:rPr>
          <w:rFonts w:ascii="Times New Roman" w:hAnsi="Times New Roman" w:cs="Times New Roman"/>
          <w:sz w:val="24"/>
          <w:szCs w:val="24"/>
        </w:rPr>
        <w:t xml:space="preserve">CV to </w:t>
      </w:r>
      <w:r w:rsidR="00AB17FC">
        <w:rPr>
          <w:rFonts w:ascii="Times New Roman" w:hAnsi="Times New Roman" w:cs="Times New Roman"/>
          <w:sz w:val="24"/>
          <w:szCs w:val="24"/>
        </w:rPr>
        <w:t xml:space="preserve">Dr. Walker by </w:t>
      </w:r>
      <w:r>
        <w:rPr>
          <w:rFonts w:ascii="Times New Roman" w:hAnsi="Times New Roman" w:cs="Times New Roman"/>
          <w:b/>
          <w:sz w:val="24"/>
          <w:szCs w:val="24"/>
        </w:rPr>
        <w:t>May 1</w:t>
      </w:r>
      <w:r w:rsidR="00F01AA2">
        <w:rPr>
          <w:rFonts w:ascii="Times New Roman" w:hAnsi="Times New Roman" w:cs="Times New Roman"/>
          <w:b/>
          <w:sz w:val="24"/>
          <w:szCs w:val="24"/>
        </w:rPr>
        <w:t>,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Student Name: </w:t>
      </w:r>
    </w:p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:rsidR="00691B50" w:rsidRPr="00691B50" w:rsidRDefault="00691B50" w:rsidP="00691B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4DB">
        <w:rPr>
          <w:rFonts w:ascii="Times New Roman" w:hAnsi="Times New Roman" w:cs="Times New Roman"/>
          <w:sz w:val="24"/>
          <w:szCs w:val="24"/>
        </w:rPr>
        <w:t>Faculty Mentor:</w:t>
      </w:r>
    </w:p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Candidate Statement: (Briefly describe your career goals and objectives -150 words or less). </w:t>
      </w: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Brief description of your research interests:</w:t>
      </w: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List of acquired skills and/or training courses taken related to research:</w:t>
      </w: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If you have presented research previously, please list the title, authors and where it was presented/published:</w:t>
      </w: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691B50" w:rsidSect="00AB17FC">
      <w:headerReference w:type="default" r:id="rId9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82" w:rsidRDefault="00361582" w:rsidP="00F45324">
      <w:pPr>
        <w:spacing w:after="0" w:line="240" w:lineRule="auto"/>
      </w:pPr>
      <w:r>
        <w:separator/>
      </w:r>
    </w:p>
  </w:endnote>
  <w:endnote w:type="continuationSeparator" w:id="0">
    <w:p w:rsidR="00361582" w:rsidRDefault="00361582" w:rsidP="00F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82" w:rsidRDefault="00361582" w:rsidP="00F45324">
      <w:pPr>
        <w:spacing w:after="0" w:line="240" w:lineRule="auto"/>
      </w:pPr>
      <w:r>
        <w:separator/>
      </w:r>
    </w:p>
  </w:footnote>
  <w:footnote w:type="continuationSeparator" w:id="0">
    <w:p w:rsidR="00361582" w:rsidRDefault="00361582" w:rsidP="00F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8"/>
      <w:gridCol w:w="1238"/>
    </w:tblGrid>
    <w:tr w:rsidR="00B3474E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5F6FE10DDA06467B8143CFDCCAF119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3474E" w:rsidRDefault="007D6291" w:rsidP="00AB17FC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HD 495: Research Fellowship</w:t>
              </w:r>
              <w:r w:rsidR="00570650"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for Entering</w:t>
              </w:r>
              <w:r w:rsidR="00AB17FC"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</w:t>
              </w:r>
              <w:r w:rsidR="00570650"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Dental Students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Year"/>
          <w:id w:val="77761609"/>
          <w:placeholder>
            <w:docPart w:val="38BADD99BE264C20832EDF066FCB2EE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3474E" w:rsidRDefault="00B3474E" w:rsidP="00691B5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AB17F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</w:t>
              </w:r>
              <w:r w:rsidR="00F01AA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9</w:t>
              </w:r>
            </w:p>
          </w:tc>
        </w:sdtContent>
      </w:sdt>
    </w:tr>
  </w:tbl>
  <w:p w:rsidR="00B3474E" w:rsidRDefault="00B34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418"/>
    <w:multiLevelType w:val="hybridMultilevel"/>
    <w:tmpl w:val="3728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31C4"/>
    <w:multiLevelType w:val="hybridMultilevel"/>
    <w:tmpl w:val="F9828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50088"/>
    <w:multiLevelType w:val="hybridMultilevel"/>
    <w:tmpl w:val="08785B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jE2MzcyMjQ0tjBS0lEKTi0uzszPAykwrAUA5vCQhiwAAAA="/>
  </w:docVars>
  <w:rsids>
    <w:rsidRoot w:val="00F45324"/>
    <w:rsid w:val="0004426A"/>
    <w:rsid w:val="000D15AC"/>
    <w:rsid w:val="00114850"/>
    <w:rsid w:val="00115F6A"/>
    <w:rsid w:val="00267D6F"/>
    <w:rsid w:val="00361582"/>
    <w:rsid w:val="00537A19"/>
    <w:rsid w:val="00570650"/>
    <w:rsid w:val="005E53EE"/>
    <w:rsid w:val="00665A74"/>
    <w:rsid w:val="006727A0"/>
    <w:rsid w:val="00676223"/>
    <w:rsid w:val="00691B50"/>
    <w:rsid w:val="00711400"/>
    <w:rsid w:val="00747247"/>
    <w:rsid w:val="007D6291"/>
    <w:rsid w:val="00887642"/>
    <w:rsid w:val="009204AE"/>
    <w:rsid w:val="009C4E7A"/>
    <w:rsid w:val="009D2330"/>
    <w:rsid w:val="009D611A"/>
    <w:rsid w:val="00A21E5B"/>
    <w:rsid w:val="00A26FC2"/>
    <w:rsid w:val="00A61278"/>
    <w:rsid w:val="00AB17FC"/>
    <w:rsid w:val="00B3474E"/>
    <w:rsid w:val="00BA6A8D"/>
    <w:rsid w:val="00CC5879"/>
    <w:rsid w:val="00CF12A9"/>
    <w:rsid w:val="00ED77F8"/>
    <w:rsid w:val="00F01AA2"/>
    <w:rsid w:val="00F4530F"/>
    <w:rsid w:val="00F45324"/>
    <w:rsid w:val="00F5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C340A-51F3-4543-943E-3F02CD81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4"/>
  </w:style>
  <w:style w:type="paragraph" w:styleId="Footer">
    <w:name w:val="footer"/>
    <w:basedOn w:val="Normal"/>
    <w:link w:val="Foot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4"/>
  </w:style>
  <w:style w:type="paragraph" w:styleId="BalloonText">
    <w:name w:val="Balloon Text"/>
    <w:basedOn w:val="Normal"/>
    <w:link w:val="BalloonTextChar"/>
    <w:uiPriority w:val="99"/>
    <w:semiHidden/>
    <w:unhideWhenUsed/>
    <w:rsid w:val="00F4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FE10DDA06467B8143CFDCCAF1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5DC-F1AB-4CFD-8214-47EEFF9B517E}"/>
      </w:docPartPr>
      <w:docPartBody>
        <w:p w:rsidR="0073569E" w:rsidRDefault="0073569E" w:rsidP="0073569E">
          <w:pPr>
            <w:pStyle w:val="5F6FE10DDA06467B8143CFDCCAF119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8BADD99BE264C20832EDF066FCB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92B4-DE4B-4194-A62A-95FD8F86B3BF}"/>
      </w:docPartPr>
      <w:docPartBody>
        <w:p w:rsidR="0073569E" w:rsidRDefault="0073569E" w:rsidP="0073569E">
          <w:pPr>
            <w:pStyle w:val="38BADD99BE264C20832EDF066FCB2EE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69E"/>
    <w:rsid w:val="0073569E"/>
    <w:rsid w:val="007E30D9"/>
    <w:rsid w:val="00AE150E"/>
    <w:rsid w:val="00BB3CEF"/>
    <w:rsid w:val="00D37EC0"/>
    <w:rsid w:val="00E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FE10DDA06467B8143CFDCCAF11952">
    <w:name w:val="5F6FE10DDA06467B8143CFDCCAF11952"/>
    <w:rsid w:val="0073569E"/>
  </w:style>
  <w:style w:type="paragraph" w:customStyle="1" w:styleId="38BADD99BE264C20832EDF066FCB2EED">
    <w:name w:val="38BADD99BE264C20832EDF066FCB2EED"/>
    <w:rsid w:val="00735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FB0272-7FA7-4203-8DE6-9B03C5E8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 495: Research Fellowship for Entering Dental Students</vt:lpstr>
    </vt:vector>
  </TitlesOfParts>
  <Company>Stony Brook University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 495: Research Fellowship for Entering Dental Students</dc:title>
  <dc:creator>Schroeder, Elizabeth</dc:creator>
  <cp:lastModifiedBy>Walker, Stephen</cp:lastModifiedBy>
  <cp:revision>2</cp:revision>
  <dcterms:created xsi:type="dcterms:W3CDTF">2018-07-10T19:28:00Z</dcterms:created>
  <dcterms:modified xsi:type="dcterms:W3CDTF">2018-07-10T19:28:00Z</dcterms:modified>
</cp:coreProperties>
</file>